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8FE7" w14:textId="77777777" w:rsidR="00943C21" w:rsidRPr="00943C21" w:rsidRDefault="00943C21" w:rsidP="00943C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A44C0C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BEFORE THE PUBLIC UTILITIES COMMISSION</w:t>
      </w:r>
    </w:p>
    <w:p w14:paraId="1ED35ABA" w14:textId="77777777" w:rsidR="00943C21" w:rsidRPr="00943C21" w:rsidRDefault="00943C21" w:rsidP="00943C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</w:p>
    <w:p w14:paraId="2D4C41D3" w14:textId="77777777" w:rsidR="00943C21" w:rsidRPr="00943C21" w:rsidRDefault="00943C21" w:rsidP="00943C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943C2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OF THE STATE OF HAWAII</w:t>
      </w:r>
    </w:p>
    <w:p w14:paraId="61861497" w14:textId="77777777" w:rsidR="00943C21" w:rsidRPr="00943C21" w:rsidRDefault="00943C21" w:rsidP="00943C21">
      <w:pPr>
        <w:spacing w:after="0" w:line="240" w:lineRule="auto"/>
        <w:ind w:left="-14"/>
        <w:contextualSpacing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</w:p>
    <w:p w14:paraId="6FD0D5FF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Aptos" w:hAnsi="Courier New" w:cs="Courier New"/>
          <w:sz w:val="24"/>
          <w:szCs w:val="24"/>
        </w:rPr>
      </w:pPr>
    </w:p>
    <w:p w14:paraId="39AE7C1E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Aptos" w:hAnsi="Courier New" w:cs="Courier New"/>
          <w:sz w:val="24"/>
          <w:szCs w:val="24"/>
        </w:rPr>
      </w:pPr>
    </w:p>
    <w:p w14:paraId="75DC54B3" w14:textId="77777777" w:rsidR="00943C21" w:rsidRPr="00943C21" w:rsidRDefault="00943C21" w:rsidP="00943C21">
      <w:pPr>
        <w:contextualSpacing/>
        <w:jc w:val="both"/>
        <w:rPr>
          <w:rFonts w:ascii="Courier New" w:eastAsia="Aptos" w:hAnsi="Courier New" w:cs="Courier New"/>
          <w:sz w:val="24"/>
          <w:szCs w:val="24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------In the Matter of------    </w:t>
      </w:r>
      <w:proofErr w:type="gramStart"/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  )</w:t>
      </w:r>
      <w:proofErr w:type="gramEnd"/>
    </w:p>
    <w:p w14:paraId="20AA5403" w14:textId="77777777" w:rsidR="00943C21" w:rsidRPr="00943C21" w:rsidRDefault="00943C21" w:rsidP="00943C21">
      <w:pPr>
        <w:spacing w:after="0" w:line="240" w:lineRule="auto"/>
        <w:contextualSpacing/>
        <w:jc w:val="both"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                                  )</w:t>
      </w:r>
    </w:p>
    <w:p w14:paraId="4165A9AB" w14:textId="77777777" w:rsidR="00943C21" w:rsidRPr="00943C21" w:rsidRDefault="00943C21" w:rsidP="00943C21">
      <w:pPr>
        <w:contextualSpacing/>
        <w:jc w:val="both"/>
        <w:rPr>
          <w:rFonts w:ascii="Courier New" w:eastAsia="Aptos" w:hAnsi="Courier New" w:cs="Courier New"/>
          <w:sz w:val="24"/>
          <w:szCs w:val="24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PUBLIC UTILITIES COMMISSION     </w:t>
      </w:r>
      <w:proofErr w:type="gramStart"/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  )</w:t>
      </w:r>
      <w:proofErr w:type="gramEnd"/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      DOCKET NO. 2025-0284</w:t>
      </w:r>
    </w:p>
    <w:p w14:paraId="742ACFE6" w14:textId="77777777" w:rsidR="00943C21" w:rsidRPr="00943C21" w:rsidRDefault="00943C21" w:rsidP="00943C21">
      <w:pPr>
        <w:spacing w:after="0" w:line="240" w:lineRule="auto"/>
        <w:contextualSpacing/>
        <w:jc w:val="both"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                                  )</w:t>
      </w:r>
    </w:p>
    <w:p w14:paraId="29768F09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Instituting a Proceeding to       )</w:t>
      </w:r>
    </w:p>
    <w:p w14:paraId="445A1613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Analyze Current Electric Utility  )</w:t>
      </w:r>
    </w:p>
    <w:p w14:paraId="4F0DAD85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Disconnection Practices to        )</w:t>
      </w:r>
    </w:p>
    <w:p w14:paraId="5AC6A041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Consider Whether Disconnection    )</w:t>
      </w:r>
    </w:p>
    <w:p w14:paraId="10FECEC2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Policy Revisions Are Appropriate. )</w:t>
      </w:r>
    </w:p>
    <w:p w14:paraId="1A4EA698" w14:textId="77777777" w:rsidR="00943C21" w:rsidRPr="00943C21" w:rsidRDefault="00943C21" w:rsidP="00943C21">
      <w:pPr>
        <w:spacing w:after="0" w:line="240" w:lineRule="auto"/>
        <w:contextualSpacing/>
        <w:rPr>
          <w:rFonts w:ascii="Courier New" w:eastAsia="Aptos" w:hAnsi="Courier New" w:cs="Courier New"/>
          <w:sz w:val="24"/>
          <w:szCs w:val="24"/>
        </w:rPr>
      </w:pPr>
      <w:r w:rsidRPr="00943C2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__________________________________)</w:t>
      </w:r>
    </w:p>
    <w:p w14:paraId="10CBB5C4" w14:textId="080ED01E" w:rsidR="002B2D2C" w:rsidRPr="00943C21" w:rsidRDefault="00D839C0" w:rsidP="00D839C0">
      <w:pPr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 xml:space="preserve">  </w:t>
      </w:r>
    </w:p>
    <w:p w14:paraId="6F095BC8" w14:textId="77777777" w:rsidR="00D839C0" w:rsidRPr="00943C21" w:rsidRDefault="00D839C0" w:rsidP="00D839C0">
      <w:pPr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14:paraId="4B430979" w14:textId="10EDA943" w:rsidR="00A04E4D" w:rsidRPr="00943C21" w:rsidRDefault="00A04E4D" w:rsidP="00A04E4D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943C21">
        <w:rPr>
          <w:rFonts w:ascii="Courier New" w:hAnsi="Courier New" w:cs="Courier New"/>
          <w:sz w:val="24"/>
          <w:szCs w:val="24"/>
          <w:u w:val="single"/>
        </w:rPr>
        <w:t>[COMPANY/INDIVIDUAL NAME]</w:t>
      </w:r>
    </w:p>
    <w:p w14:paraId="26B154BB" w14:textId="73972729" w:rsidR="00A270B0" w:rsidRPr="00943C21" w:rsidRDefault="00A04E4D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943C21">
        <w:rPr>
          <w:rFonts w:ascii="Courier New" w:hAnsi="Courier New" w:cs="Courier New"/>
          <w:sz w:val="24"/>
          <w:szCs w:val="24"/>
          <w:u w:val="single"/>
        </w:rPr>
        <w:t xml:space="preserve">MOTION TO </w:t>
      </w:r>
      <w:r w:rsidR="00F46970" w:rsidRPr="00943C21">
        <w:rPr>
          <w:rFonts w:ascii="Courier New" w:hAnsi="Courier New" w:cs="Courier New"/>
          <w:sz w:val="24"/>
          <w:szCs w:val="24"/>
          <w:u w:val="single"/>
        </w:rPr>
        <w:t>PARTICIPATE WITHOUT INTERVENTION</w:t>
      </w:r>
      <w:r w:rsidRPr="00943C21">
        <w:rPr>
          <w:rFonts w:ascii="Courier New" w:hAnsi="Courier New" w:cs="Courier New"/>
          <w:sz w:val="24"/>
          <w:szCs w:val="24"/>
          <w:u w:val="single"/>
        </w:rPr>
        <w:t xml:space="preserve"> </w:t>
      </w:r>
    </w:p>
    <w:p w14:paraId="7F79B5D6" w14:textId="77777777" w:rsidR="00A270B0" w:rsidRPr="00943C21" w:rsidRDefault="00A04E4D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943C21">
        <w:rPr>
          <w:rFonts w:ascii="Courier New" w:hAnsi="Courier New" w:cs="Courier New"/>
          <w:sz w:val="24"/>
          <w:szCs w:val="24"/>
          <w:u w:val="single"/>
        </w:rPr>
        <w:t xml:space="preserve">AND </w:t>
      </w:r>
    </w:p>
    <w:p w14:paraId="55273FD8" w14:textId="7C0C5083" w:rsidR="00D839C0" w:rsidRPr="00943C21" w:rsidRDefault="00A04E4D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943C21">
        <w:rPr>
          <w:rFonts w:ascii="Courier New" w:hAnsi="Courier New" w:cs="Courier New"/>
          <w:sz w:val="24"/>
          <w:szCs w:val="24"/>
          <w:u w:val="single"/>
        </w:rPr>
        <w:t>CERTIFICATE OF SERVICE</w:t>
      </w:r>
    </w:p>
    <w:p w14:paraId="522D9D4E" w14:textId="77777777" w:rsidR="00D839C0" w:rsidRDefault="00D839C0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14:paraId="62983040" w14:textId="00AC672E" w:rsidR="00A04E4D" w:rsidRPr="00943C21" w:rsidRDefault="00A04E4D" w:rsidP="00A04E4D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 w:rsidRPr="00943C21">
        <w:rPr>
          <w:rFonts w:ascii="Courier New" w:hAnsi="Courier New" w:cs="Courier New"/>
          <w:sz w:val="24"/>
          <w:szCs w:val="24"/>
          <w:u w:val="single"/>
        </w:rPr>
        <w:t>I. Introduction</w:t>
      </w:r>
      <w:r w:rsidR="00A270B0" w:rsidRPr="00943C21">
        <w:rPr>
          <w:rFonts w:ascii="Courier New" w:hAnsi="Courier New" w:cs="Courier New"/>
          <w:sz w:val="24"/>
          <w:szCs w:val="24"/>
          <w:u w:val="single"/>
        </w:rPr>
        <w:br/>
      </w:r>
    </w:p>
    <w:p w14:paraId="01CDEB46" w14:textId="38861936" w:rsidR="00743E7E" w:rsidRPr="00943C21" w:rsidRDefault="00743E7E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[Insert</w:t>
      </w:r>
      <w:r w:rsidR="00442C78" w:rsidRPr="00943C21">
        <w:rPr>
          <w:rFonts w:ascii="Courier New" w:hAnsi="Courier New" w:cs="Courier New"/>
          <w:sz w:val="24"/>
          <w:szCs w:val="24"/>
        </w:rPr>
        <w:t xml:space="preserve"> your</w:t>
      </w:r>
      <w:r w:rsidRPr="00943C21">
        <w:rPr>
          <w:rFonts w:ascii="Courier New" w:hAnsi="Courier New" w:cs="Courier New"/>
          <w:sz w:val="24"/>
          <w:szCs w:val="24"/>
        </w:rPr>
        <w:t xml:space="preserve"> </w:t>
      </w:r>
      <w:r w:rsidR="00442C78" w:rsidRPr="00943C21">
        <w:rPr>
          <w:rFonts w:ascii="Courier New" w:hAnsi="Courier New" w:cs="Courier New"/>
          <w:sz w:val="24"/>
          <w:szCs w:val="24"/>
        </w:rPr>
        <w:t>(or your legal representation’s)</w:t>
      </w:r>
      <w:r w:rsidR="00E218A0" w:rsidRPr="00943C21">
        <w:rPr>
          <w:rFonts w:ascii="Courier New" w:hAnsi="Courier New" w:cs="Courier New"/>
          <w:sz w:val="24"/>
          <w:szCs w:val="24"/>
        </w:rPr>
        <w:t xml:space="preserve"> </w:t>
      </w:r>
      <w:r w:rsidR="00442C78" w:rsidRPr="00943C21">
        <w:rPr>
          <w:rFonts w:ascii="Courier New" w:hAnsi="Courier New" w:cs="Courier New"/>
          <w:sz w:val="24"/>
          <w:szCs w:val="24"/>
        </w:rPr>
        <w:t xml:space="preserve">contact information and </w:t>
      </w:r>
      <w:r w:rsidRPr="00943C21">
        <w:rPr>
          <w:rFonts w:ascii="Courier New" w:hAnsi="Courier New" w:cs="Courier New"/>
          <w:sz w:val="24"/>
          <w:szCs w:val="24"/>
        </w:rPr>
        <w:t>description of your organization</w:t>
      </w:r>
      <w:r w:rsidR="00442C78" w:rsidRPr="00943C21">
        <w:rPr>
          <w:rFonts w:ascii="Courier New" w:hAnsi="Courier New" w:cs="Courier New"/>
          <w:sz w:val="24"/>
          <w:szCs w:val="24"/>
        </w:rPr>
        <w:t>.</w:t>
      </w:r>
      <w:r w:rsidRPr="00943C21">
        <w:rPr>
          <w:rFonts w:ascii="Courier New" w:hAnsi="Courier New" w:cs="Courier New"/>
          <w:sz w:val="24"/>
          <w:szCs w:val="24"/>
        </w:rPr>
        <w:t>]</w:t>
      </w:r>
    </w:p>
    <w:p w14:paraId="28619A8C" w14:textId="77777777" w:rsidR="00743E7E" w:rsidRPr="00943C21" w:rsidRDefault="00743E7E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0A027DB" w14:textId="34B7BF48" w:rsidR="00743E7E" w:rsidRPr="00943C21" w:rsidRDefault="00743E7E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943C21">
        <w:rPr>
          <w:rFonts w:ascii="Courier New" w:hAnsi="Courier New" w:cs="Courier New"/>
          <w:sz w:val="24"/>
          <w:szCs w:val="24"/>
          <w:u w:val="single"/>
        </w:rPr>
        <w:t>II. Argument</w:t>
      </w:r>
    </w:p>
    <w:p w14:paraId="4866D3D4" w14:textId="77777777" w:rsidR="00C93E36" w:rsidRPr="00943C21" w:rsidRDefault="00C93E36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A4F49BC" w14:textId="5DE3FC30" w:rsidR="00A04E4D" w:rsidRPr="00943C21" w:rsidRDefault="008E463F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Consistent with Hawaii Administrative Rules</w:t>
      </w:r>
      <w:r w:rsidR="003723F3" w:rsidRPr="00943C21">
        <w:rPr>
          <w:rFonts w:ascii="Courier New" w:hAnsi="Courier New" w:cs="Courier New"/>
          <w:sz w:val="24"/>
          <w:szCs w:val="24"/>
        </w:rPr>
        <w:t xml:space="preserve"> (“HAR”)</w:t>
      </w:r>
      <w:r w:rsidRPr="00943C21">
        <w:rPr>
          <w:rFonts w:ascii="Courier New" w:hAnsi="Courier New" w:cs="Courier New"/>
          <w:sz w:val="24"/>
          <w:szCs w:val="24"/>
        </w:rPr>
        <w:t xml:space="preserve"> § 16-601-56</w:t>
      </w:r>
      <w:r w:rsidR="003723F3" w:rsidRPr="00943C21">
        <w:rPr>
          <w:rFonts w:ascii="Courier New" w:hAnsi="Courier New" w:cs="Courier New"/>
          <w:sz w:val="24"/>
          <w:szCs w:val="24"/>
        </w:rPr>
        <w:t xml:space="preserve">, the </w:t>
      </w:r>
      <w:r w:rsidR="00227E61" w:rsidRPr="00943C21">
        <w:rPr>
          <w:rFonts w:ascii="Courier New" w:hAnsi="Courier New" w:cs="Courier New"/>
          <w:sz w:val="24"/>
          <w:szCs w:val="24"/>
        </w:rPr>
        <w:t xml:space="preserve">following factors support </w:t>
      </w:r>
      <w:r w:rsidR="00442C78" w:rsidRPr="00943C21">
        <w:rPr>
          <w:rFonts w:ascii="Courier New" w:hAnsi="Courier New" w:cs="Courier New"/>
          <w:sz w:val="24"/>
          <w:szCs w:val="24"/>
        </w:rPr>
        <w:t xml:space="preserve">granting this </w:t>
      </w:r>
      <w:r w:rsidR="00C639E1" w:rsidRPr="00943C21">
        <w:rPr>
          <w:rFonts w:ascii="Courier New" w:hAnsi="Courier New" w:cs="Courier New"/>
          <w:sz w:val="24"/>
          <w:szCs w:val="24"/>
        </w:rPr>
        <w:t>motion to participate without intervention</w:t>
      </w:r>
      <w:r w:rsidR="00442C78" w:rsidRPr="00943C21">
        <w:rPr>
          <w:rFonts w:ascii="Courier New" w:hAnsi="Courier New" w:cs="Courier New"/>
          <w:sz w:val="24"/>
          <w:szCs w:val="24"/>
        </w:rPr>
        <w:t xml:space="preserve">. </w:t>
      </w:r>
      <w:r w:rsidR="00743E7E" w:rsidRPr="00943C21">
        <w:rPr>
          <w:rFonts w:ascii="Courier New" w:hAnsi="Courier New" w:cs="Courier New"/>
          <w:sz w:val="24"/>
          <w:szCs w:val="24"/>
        </w:rPr>
        <w:t xml:space="preserve"> </w:t>
      </w:r>
    </w:p>
    <w:p w14:paraId="073956E9" w14:textId="77777777" w:rsidR="00743E7E" w:rsidRPr="00943C21" w:rsidRDefault="00743E7E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AA87AA9" w14:textId="553A304C" w:rsidR="00F46970" w:rsidRPr="00943C21" w:rsidRDefault="005E6688" w:rsidP="00943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[HAR § 16-601-56(c)(1) requires “</w:t>
      </w:r>
      <w:r w:rsidR="00F46970" w:rsidRPr="00943C21">
        <w:rPr>
          <w:rFonts w:ascii="Courier New" w:hAnsi="Courier New" w:cs="Courier New"/>
          <w:sz w:val="24"/>
          <w:szCs w:val="24"/>
        </w:rPr>
        <w:t>A clear and concise statement of the direct and substantial interest of the</w:t>
      </w:r>
      <w:r w:rsidR="00943C21">
        <w:rPr>
          <w:rFonts w:ascii="Courier New" w:hAnsi="Courier New" w:cs="Courier New"/>
          <w:sz w:val="24"/>
          <w:szCs w:val="24"/>
        </w:rPr>
        <w:t> </w:t>
      </w:r>
      <w:r w:rsidR="00F46970" w:rsidRPr="00943C21">
        <w:rPr>
          <w:rFonts w:ascii="Courier New" w:hAnsi="Courier New" w:cs="Courier New"/>
          <w:sz w:val="24"/>
          <w:szCs w:val="24"/>
        </w:rPr>
        <w:t>applicant;</w:t>
      </w:r>
      <w:r w:rsidR="000234AF" w:rsidRPr="00943C21">
        <w:rPr>
          <w:rFonts w:ascii="Courier New" w:hAnsi="Courier New" w:cs="Courier New"/>
          <w:sz w:val="24"/>
          <w:szCs w:val="24"/>
        </w:rPr>
        <w:t>”]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 </w:t>
      </w:r>
    </w:p>
    <w:p w14:paraId="7492454A" w14:textId="77777777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94F9C4E" w14:textId="3B480FE4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</w:t>
      </w:r>
      <w:r w:rsidR="00A34BB1" w:rsidRPr="00943C21">
        <w:rPr>
          <w:rFonts w:ascii="Courier New" w:hAnsi="Courier New" w:cs="Courier New"/>
          <w:sz w:val="24"/>
          <w:szCs w:val="24"/>
        </w:rPr>
        <w:t>Describe your interest in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 utility disconnections and </w:t>
      </w:r>
      <w:r w:rsidR="00A34BB1" w:rsidRPr="00943C21">
        <w:rPr>
          <w:rFonts w:ascii="Courier New" w:hAnsi="Courier New" w:cs="Courier New"/>
          <w:sz w:val="24"/>
          <w:szCs w:val="24"/>
        </w:rPr>
        <w:t>this</w:t>
      </w:r>
      <w:r w:rsidR="00943C21">
        <w:rPr>
          <w:rFonts w:ascii="Courier New" w:hAnsi="Courier New" w:cs="Courier New"/>
          <w:sz w:val="24"/>
          <w:szCs w:val="24"/>
        </w:rPr>
        <w:t> </w:t>
      </w:r>
      <w:r w:rsidR="00A34BB1" w:rsidRPr="00943C21">
        <w:rPr>
          <w:rFonts w:ascii="Courier New" w:hAnsi="Courier New" w:cs="Courier New"/>
          <w:sz w:val="24"/>
          <w:szCs w:val="24"/>
        </w:rPr>
        <w:t>docket.</w:t>
      </w:r>
      <w:r w:rsidRPr="00943C21">
        <w:rPr>
          <w:rFonts w:ascii="Courier New" w:hAnsi="Courier New" w:cs="Courier New"/>
          <w:sz w:val="24"/>
          <w:szCs w:val="24"/>
        </w:rPr>
        <w:t>]</w:t>
      </w:r>
      <w:r w:rsidRPr="00943C21">
        <w:rPr>
          <w:rFonts w:ascii="Courier New" w:hAnsi="Courier New" w:cs="Courier New"/>
          <w:sz w:val="24"/>
          <w:szCs w:val="24"/>
        </w:rPr>
        <w:br/>
      </w:r>
    </w:p>
    <w:p w14:paraId="1DEB5345" w14:textId="56967126" w:rsidR="00F46970" w:rsidRDefault="00D24A40" w:rsidP="00943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[HAR § 16-601-56(c)(</w:t>
      </w:r>
      <w:r w:rsidR="009024B6" w:rsidRPr="00943C21">
        <w:rPr>
          <w:rFonts w:ascii="Courier New" w:hAnsi="Courier New" w:cs="Courier New"/>
          <w:sz w:val="24"/>
          <w:szCs w:val="24"/>
        </w:rPr>
        <w:t>2</w:t>
      </w:r>
      <w:r w:rsidRPr="00943C21">
        <w:rPr>
          <w:rFonts w:ascii="Courier New" w:hAnsi="Courier New" w:cs="Courier New"/>
          <w:sz w:val="24"/>
          <w:szCs w:val="24"/>
        </w:rPr>
        <w:t>) requires “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The </w:t>
      </w:r>
      <w:r w:rsidRPr="00943C21">
        <w:rPr>
          <w:rFonts w:ascii="Courier New" w:hAnsi="Courier New" w:cs="Courier New"/>
          <w:sz w:val="24"/>
          <w:szCs w:val="24"/>
        </w:rPr>
        <w:t xml:space="preserve">applicant’s </w:t>
      </w:r>
      <w:r w:rsidR="00F46970" w:rsidRPr="00943C21">
        <w:rPr>
          <w:rFonts w:ascii="Courier New" w:hAnsi="Courier New" w:cs="Courier New"/>
          <w:sz w:val="24"/>
          <w:szCs w:val="24"/>
        </w:rPr>
        <w:t>position regarding the matter in controversy;</w:t>
      </w:r>
      <w:r w:rsidR="009024B6" w:rsidRPr="00943C21">
        <w:rPr>
          <w:rFonts w:ascii="Courier New" w:hAnsi="Courier New" w:cs="Courier New"/>
          <w:sz w:val="24"/>
          <w:szCs w:val="24"/>
        </w:rPr>
        <w:t xml:space="preserve">”] 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 </w:t>
      </w:r>
    </w:p>
    <w:p w14:paraId="0DF8C4A7" w14:textId="77777777" w:rsidR="00943C21" w:rsidRPr="00943C21" w:rsidRDefault="00943C21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4449F8E" w14:textId="3B1050F4" w:rsidR="00F46970" w:rsidRPr="00366339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</w:t>
      </w:r>
      <w:r w:rsidR="0E0F432A" w:rsidRPr="00943C21">
        <w:rPr>
          <w:rFonts w:ascii="Courier New" w:hAnsi="Courier New" w:cs="Courier New"/>
          <w:sz w:val="24"/>
          <w:szCs w:val="24"/>
        </w:rPr>
        <w:t xml:space="preserve">State </w:t>
      </w:r>
      <w:r w:rsidR="00A34BB1" w:rsidRPr="00943C21">
        <w:rPr>
          <w:rFonts w:ascii="Courier New" w:hAnsi="Courier New" w:cs="Courier New"/>
          <w:sz w:val="24"/>
          <w:szCs w:val="24"/>
        </w:rPr>
        <w:t>your position</w:t>
      </w:r>
      <w:r w:rsidR="3E38019F" w:rsidRPr="00943C21">
        <w:rPr>
          <w:rFonts w:ascii="Courier New" w:hAnsi="Courier New" w:cs="Courier New"/>
          <w:sz w:val="24"/>
          <w:szCs w:val="24"/>
        </w:rPr>
        <w:t xml:space="preserve"> on the issues in this docket</w:t>
      </w:r>
      <w:r w:rsidR="3E38019F" w:rsidRPr="00366339">
        <w:rPr>
          <w:rFonts w:ascii="Courier New" w:hAnsi="Courier New" w:cs="Courier New"/>
          <w:sz w:val="24"/>
          <w:szCs w:val="24"/>
        </w:rPr>
        <w:t xml:space="preserve">. </w:t>
      </w:r>
      <w:r w:rsidR="5EFD0B1F" w:rsidRPr="00366339">
        <w:rPr>
          <w:rFonts w:ascii="Courier New" w:eastAsia="Courier New" w:hAnsi="Courier New" w:cs="Courier New"/>
          <w:sz w:val="24"/>
          <w:szCs w:val="24"/>
        </w:rPr>
        <w:t xml:space="preserve"> This can be as simple as listing the statement of issues and then labeling each with either “support” or “oppose”</w:t>
      </w:r>
      <w:r w:rsidRPr="00366339">
        <w:rPr>
          <w:rFonts w:ascii="Courier New" w:hAnsi="Courier New" w:cs="Courier New"/>
          <w:sz w:val="24"/>
          <w:szCs w:val="24"/>
        </w:rPr>
        <w:t>]</w:t>
      </w:r>
    </w:p>
    <w:p w14:paraId="6CC29ADF" w14:textId="3222BCBC" w:rsidR="00F46970" w:rsidRPr="00943C21" w:rsidRDefault="009024B6" w:rsidP="00943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lastRenderedPageBreak/>
        <w:t>[HAR § 16-601-56(c)(</w:t>
      </w:r>
      <w:r w:rsidR="00410879" w:rsidRPr="00943C21">
        <w:rPr>
          <w:rFonts w:ascii="Courier New" w:hAnsi="Courier New" w:cs="Courier New"/>
          <w:sz w:val="24"/>
          <w:szCs w:val="24"/>
        </w:rPr>
        <w:t>3</w:t>
      </w:r>
      <w:r w:rsidRPr="00943C21">
        <w:rPr>
          <w:rFonts w:ascii="Courier New" w:hAnsi="Courier New" w:cs="Courier New"/>
          <w:sz w:val="24"/>
          <w:szCs w:val="24"/>
        </w:rPr>
        <w:t>) requires “</w:t>
      </w:r>
      <w:r w:rsidR="00F46970" w:rsidRPr="00943C21">
        <w:rPr>
          <w:rFonts w:ascii="Courier New" w:hAnsi="Courier New" w:cs="Courier New"/>
          <w:sz w:val="24"/>
          <w:szCs w:val="24"/>
        </w:rPr>
        <w:t>The extent to which the participation will not broaden the issues or delay the proceeding;</w:t>
      </w:r>
      <w:r w:rsidRPr="00943C21">
        <w:rPr>
          <w:rFonts w:ascii="Courier New" w:hAnsi="Courier New" w:cs="Courier New"/>
          <w:sz w:val="24"/>
          <w:szCs w:val="24"/>
        </w:rPr>
        <w:t>”]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 </w:t>
      </w:r>
      <w:r w:rsidR="00F46970" w:rsidRPr="00943C21">
        <w:rPr>
          <w:rFonts w:ascii="Courier New" w:hAnsi="Courier New" w:cs="Courier New"/>
          <w:sz w:val="24"/>
          <w:szCs w:val="24"/>
        </w:rPr>
        <w:br/>
      </w:r>
    </w:p>
    <w:p w14:paraId="00BC5BDF" w14:textId="56E95A83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Read the statement of issues and explain </w:t>
      </w:r>
      <w:r w:rsidR="2A211C15" w:rsidRPr="00943C21">
        <w:rPr>
          <w:rFonts w:ascii="Courier New" w:hAnsi="Courier New" w:cs="Courier New"/>
          <w:sz w:val="24"/>
          <w:szCs w:val="24"/>
        </w:rPr>
        <w:t>if you or your organization’s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 participation </w:t>
      </w:r>
      <w:r w:rsidR="71EDE8F2" w:rsidRPr="00943C21">
        <w:rPr>
          <w:rFonts w:ascii="Courier New" w:hAnsi="Courier New" w:cs="Courier New"/>
          <w:sz w:val="24"/>
          <w:szCs w:val="24"/>
        </w:rPr>
        <w:t>is either within or beyond the stated issues</w:t>
      </w:r>
      <w:r w:rsidR="004B1D03" w:rsidRPr="00943C21">
        <w:rPr>
          <w:rFonts w:ascii="Courier New" w:hAnsi="Courier New" w:cs="Courier New"/>
          <w:sz w:val="24"/>
          <w:szCs w:val="24"/>
        </w:rPr>
        <w:t>.</w:t>
      </w:r>
      <w:r w:rsidRPr="00943C21">
        <w:rPr>
          <w:rFonts w:ascii="Courier New" w:hAnsi="Courier New" w:cs="Courier New"/>
          <w:sz w:val="24"/>
          <w:szCs w:val="24"/>
        </w:rPr>
        <w:t>]</w:t>
      </w:r>
    </w:p>
    <w:p w14:paraId="551D1B0E" w14:textId="77777777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BE84DBB" w14:textId="283B960D" w:rsidR="00F46970" w:rsidRPr="00943C21" w:rsidRDefault="00410879" w:rsidP="00943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[HAR § 16-601-56(c)(4) requires “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The extent to which the </w:t>
      </w:r>
      <w:r w:rsidR="006253DA" w:rsidRPr="00943C21">
        <w:rPr>
          <w:rFonts w:ascii="Courier New" w:hAnsi="Courier New" w:cs="Courier New"/>
          <w:sz w:val="24"/>
          <w:szCs w:val="24"/>
        </w:rPr>
        <w:t xml:space="preserve">applicant’s </w:t>
      </w:r>
      <w:r w:rsidR="00F46970" w:rsidRPr="00943C21">
        <w:rPr>
          <w:rFonts w:ascii="Courier New" w:hAnsi="Courier New" w:cs="Courier New"/>
          <w:sz w:val="24"/>
          <w:szCs w:val="24"/>
        </w:rPr>
        <w:t>interest will not be represented by existing parties;</w:t>
      </w:r>
      <w:r w:rsidRPr="00943C21">
        <w:rPr>
          <w:rFonts w:ascii="Courier New" w:hAnsi="Courier New" w:cs="Courier New"/>
          <w:sz w:val="24"/>
          <w:szCs w:val="24"/>
        </w:rPr>
        <w:t>”]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 </w:t>
      </w:r>
      <w:r w:rsidR="00F46970" w:rsidRPr="00943C21">
        <w:rPr>
          <w:rFonts w:ascii="Courier New" w:hAnsi="Courier New" w:cs="Courier New"/>
          <w:sz w:val="24"/>
          <w:szCs w:val="24"/>
        </w:rPr>
        <w:br/>
      </w:r>
    </w:p>
    <w:p w14:paraId="49FAEF7A" w14:textId="1EC779B4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The Consumer Advocate represents all ratepayers in the </w:t>
      </w:r>
      <w:r w:rsidR="00407723" w:rsidRPr="00943C21">
        <w:rPr>
          <w:rFonts w:ascii="Courier New" w:hAnsi="Courier New" w:cs="Courier New"/>
          <w:sz w:val="24"/>
          <w:szCs w:val="24"/>
        </w:rPr>
        <w:t>State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. Describe how your position and interests differ from </w:t>
      </w:r>
      <w:r w:rsidR="00D15CFC" w:rsidRPr="00943C21">
        <w:rPr>
          <w:rFonts w:ascii="Courier New" w:hAnsi="Courier New" w:cs="Courier New"/>
          <w:sz w:val="24"/>
          <w:szCs w:val="24"/>
        </w:rPr>
        <w:t>all ratepayers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 and any other party.</w:t>
      </w:r>
      <w:r w:rsidRPr="00943C21">
        <w:rPr>
          <w:rFonts w:ascii="Courier New" w:hAnsi="Courier New" w:cs="Courier New"/>
          <w:sz w:val="24"/>
          <w:szCs w:val="24"/>
        </w:rPr>
        <w:t>]</w:t>
      </w:r>
    </w:p>
    <w:p w14:paraId="3AC1EE91" w14:textId="77777777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225F83E" w14:textId="0FCD6093" w:rsidR="00F46970" w:rsidRPr="00943C21" w:rsidRDefault="006253DA" w:rsidP="00943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[HAR § 16-601-56(c)(5) requires “</w:t>
      </w:r>
      <w:r w:rsidR="00F46970" w:rsidRPr="00943C21">
        <w:rPr>
          <w:rFonts w:ascii="Courier New" w:hAnsi="Courier New" w:cs="Courier New"/>
          <w:sz w:val="24"/>
          <w:szCs w:val="24"/>
        </w:rPr>
        <w:t>A statement of the expertise, knowledge, or experience the applicant possesses with regard to the matter in controversy;</w:t>
      </w:r>
      <w:r w:rsidRPr="00943C21">
        <w:rPr>
          <w:rFonts w:ascii="Courier New" w:hAnsi="Courier New" w:cs="Courier New"/>
          <w:sz w:val="24"/>
          <w:szCs w:val="24"/>
        </w:rPr>
        <w:t>”]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 </w:t>
      </w:r>
    </w:p>
    <w:p w14:paraId="787FE8AF" w14:textId="77777777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E0E7B8E" w14:textId="7C025439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Describe </w:t>
      </w:r>
      <w:r w:rsidR="00AA5F28" w:rsidRPr="00943C21">
        <w:rPr>
          <w:rFonts w:ascii="Courier New" w:hAnsi="Courier New" w:cs="Courier New"/>
          <w:sz w:val="24"/>
          <w:szCs w:val="24"/>
        </w:rPr>
        <w:t xml:space="preserve">how 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your unique expertise, knowledge, or experience </w:t>
      </w:r>
      <w:r w:rsidR="00AA5F28" w:rsidRPr="00943C21">
        <w:rPr>
          <w:rFonts w:ascii="Courier New" w:hAnsi="Courier New" w:cs="Courier New"/>
          <w:sz w:val="24"/>
          <w:szCs w:val="24"/>
        </w:rPr>
        <w:t xml:space="preserve">is </w:t>
      </w:r>
      <w:r w:rsidR="004B1D03" w:rsidRPr="00943C21">
        <w:rPr>
          <w:rFonts w:ascii="Courier New" w:hAnsi="Courier New" w:cs="Courier New"/>
          <w:sz w:val="24"/>
          <w:szCs w:val="24"/>
        </w:rPr>
        <w:t>relevant to this docket</w:t>
      </w:r>
      <w:r w:rsidR="00D15CFC" w:rsidRPr="00943C21">
        <w:rPr>
          <w:rFonts w:ascii="Courier New" w:hAnsi="Courier New" w:cs="Courier New"/>
          <w:sz w:val="24"/>
          <w:szCs w:val="24"/>
        </w:rPr>
        <w:t xml:space="preserve">, and how </w:t>
      </w:r>
      <w:r w:rsidR="00C7105C" w:rsidRPr="00943C21">
        <w:rPr>
          <w:rFonts w:ascii="Courier New" w:hAnsi="Courier New" w:cs="Courier New"/>
          <w:sz w:val="24"/>
          <w:szCs w:val="24"/>
        </w:rPr>
        <w:t>it</w:t>
      </w:r>
      <w:r w:rsidR="00D15CFC" w:rsidRPr="00943C21">
        <w:rPr>
          <w:rFonts w:ascii="Courier New" w:hAnsi="Courier New" w:cs="Courier New"/>
          <w:sz w:val="24"/>
          <w:szCs w:val="24"/>
        </w:rPr>
        <w:t xml:space="preserve"> can help the Commission make a more informed decision</w:t>
      </w:r>
      <w:r w:rsidR="004B1D03" w:rsidRPr="00943C21">
        <w:rPr>
          <w:rFonts w:ascii="Courier New" w:hAnsi="Courier New" w:cs="Courier New"/>
          <w:sz w:val="24"/>
          <w:szCs w:val="24"/>
        </w:rPr>
        <w:t>.</w:t>
      </w:r>
      <w:r w:rsidRPr="00943C21">
        <w:rPr>
          <w:rFonts w:ascii="Courier New" w:hAnsi="Courier New" w:cs="Courier New"/>
          <w:sz w:val="24"/>
          <w:szCs w:val="24"/>
        </w:rPr>
        <w:t>]</w:t>
      </w:r>
    </w:p>
    <w:p w14:paraId="6CA6EBB2" w14:textId="77777777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7FB9A0" w14:textId="6594BCEA" w:rsidR="00F46970" w:rsidRPr="00943C21" w:rsidRDefault="006253DA" w:rsidP="00943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[HAR § 16-601-56(c)(6) requires “</w:t>
      </w:r>
      <w:r w:rsidR="00F46970" w:rsidRPr="00943C21">
        <w:rPr>
          <w:rFonts w:ascii="Courier New" w:hAnsi="Courier New" w:cs="Courier New"/>
          <w:sz w:val="24"/>
          <w:szCs w:val="24"/>
        </w:rPr>
        <w:t>Whether the applicant can aid the commission by submitting an affirmative case;</w:t>
      </w:r>
      <w:r w:rsidR="00F4520F" w:rsidRPr="00943C21">
        <w:rPr>
          <w:rFonts w:ascii="Courier New" w:hAnsi="Courier New" w:cs="Courier New"/>
          <w:sz w:val="24"/>
          <w:szCs w:val="24"/>
        </w:rPr>
        <w:t>”]</w:t>
      </w:r>
      <w:r w:rsidR="00F46970" w:rsidRPr="00943C21">
        <w:rPr>
          <w:rFonts w:ascii="Courier New" w:hAnsi="Courier New" w:cs="Courier New"/>
          <w:sz w:val="24"/>
          <w:szCs w:val="24"/>
        </w:rPr>
        <w:t xml:space="preserve"> </w:t>
      </w:r>
    </w:p>
    <w:p w14:paraId="7848555C" w14:textId="77777777" w:rsidR="00F46970" w:rsidRPr="00943C21" w:rsidRDefault="00F46970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9FF93A0" w14:textId="72BA0841" w:rsidR="00F46970" w:rsidRPr="00943C21" w:rsidRDefault="00F46970" w:rsidP="00943C21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</w:t>
      </w:r>
      <w:r w:rsidR="004B1D03" w:rsidRPr="00943C21">
        <w:rPr>
          <w:rFonts w:ascii="Courier New" w:hAnsi="Courier New" w:cs="Courier New"/>
          <w:sz w:val="24"/>
          <w:szCs w:val="24"/>
        </w:rPr>
        <w:t>Describe how your participation will contribute to the Commission’s review of the electric utility disconnection practices and the establishment of electric disconnection policy.</w:t>
      </w:r>
      <w:r w:rsidRPr="00943C21">
        <w:rPr>
          <w:rFonts w:ascii="Courier New" w:hAnsi="Courier New" w:cs="Courier New"/>
          <w:sz w:val="24"/>
          <w:szCs w:val="24"/>
        </w:rPr>
        <w:t>]</w:t>
      </w:r>
    </w:p>
    <w:p w14:paraId="4D4877BB" w14:textId="68ECD6D8" w:rsidR="00F46970" w:rsidRPr="00943C21" w:rsidRDefault="00F46970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881D1EE" w14:textId="4FCBA6E9" w:rsidR="00743E7E" w:rsidRPr="00943C21" w:rsidRDefault="00F4520F" w:rsidP="00943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[HAR § 16-601-56(c)(7) requires “</w:t>
      </w:r>
      <w:r w:rsidR="00F46970" w:rsidRPr="00943C21">
        <w:rPr>
          <w:rFonts w:ascii="Courier New" w:hAnsi="Courier New" w:cs="Courier New"/>
          <w:sz w:val="24"/>
          <w:szCs w:val="24"/>
        </w:rPr>
        <w:t>A statement of the relief desired.</w:t>
      </w:r>
      <w:r w:rsidRPr="00943C21">
        <w:rPr>
          <w:rFonts w:ascii="Courier New" w:hAnsi="Courier New" w:cs="Courier New"/>
          <w:sz w:val="24"/>
          <w:szCs w:val="24"/>
        </w:rPr>
        <w:t>”]</w:t>
      </w:r>
    </w:p>
    <w:p w14:paraId="31FBF0A0" w14:textId="77777777" w:rsidR="00A270B0" w:rsidRPr="00943C21" w:rsidRDefault="00A270B0" w:rsidP="00943C2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</w:p>
    <w:p w14:paraId="476D161D" w14:textId="5A7B5EEF" w:rsidR="00A04E4D" w:rsidRPr="00943C21" w:rsidRDefault="00E218A0" w:rsidP="00943C21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[</w:t>
      </w:r>
      <w:r w:rsidR="004B1D03" w:rsidRPr="00943C21">
        <w:rPr>
          <w:rFonts w:ascii="Courier New" w:hAnsi="Courier New" w:cs="Courier New"/>
          <w:sz w:val="24"/>
          <w:szCs w:val="24"/>
        </w:rPr>
        <w:t xml:space="preserve">Describe your desired </w:t>
      </w:r>
      <w:r w:rsidR="00B07466" w:rsidRPr="00943C21">
        <w:rPr>
          <w:rFonts w:ascii="Courier New" w:hAnsi="Courier New" w:cs="Courier New"/>
          <w:sz w:val="24"/>
          <w:szCs w:val="24"/>
        </w:rPr>
        <w:t xml:space="preserve">outcome </w:t>
      </w:r>
      <w:r w:rsidR="004B1D03" w:rsidRPr="00943C21">
        <w:rPr>
          <w:rFonts w:ascii="Courier New" w:hAnsi="Courier New" w:cs="Courier New"/>
          <w:sz w:val="24"/>
          <w:szCs w:val="24"/>
        </w:rPr>
        <w:t>for this docket.</w:t>
      </w:r>
      <w:r w:rsidRPr="00943C21">
        <w:rPr>
          <w:rFonts w:ascii="Courier New" w:hAnsi="Courier New" w:cs="Courier New"/>
          <w:sz w:val="24"/>
          <w:szCs w:val="24"/>
        </w:rPr>
        <w:t>]</w:t>
      </w:r>
    </w:p>
    <w:p w14:paraId="75A6EC53" w14:textId="77777777" w:rsidR="0027238F" w:rsidRPr="00943C21" w:rsidRDefault="0027238F" w:rsidP="00943C21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14:paraId="6B77030A" w14:textId="77777777" w:rsidR="0027238F" w:rsidRPr="00943C21" w:rsidRDefault="0027238F" w:rsidP="00E218A0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14:paraId="33F7AE38" w14:textId="77777777" w:rsidR="00E218A0" w:rsidRPr="00943C21" w:rsidRDefault="00E218A0" w:rsidP="00E218A0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14:paraId="147CBA48" w14:textId="77777777" w:rsidR="00E218A0" w:rsidRPr="00943C21" w:rsidRDefault="00E218A0" w:rsidP="00E218A0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  <w:u w:val="single"/>
        </w:rPr>
      </w:pPr>
    </w:p>
    <w:p w14:paraId="300A6C9C" w14:textId="77777777" w:rsidR="00943C21" w:rsidRDefault="00943C21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br w:type="page"/>
      </w:r>
    </w:p>
    <w:p w14:paraId="4889C3AE" w14:textId="17BC5B62" w:rsidR="00D839C0" w:rsidRPr="00943C21" w:rsidRDefault="00A270B0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943C21">
        <w:rPr>
          <w:rFonts w:ascii="Courier New" w:hAnsi="Courier New" w:cs="Courier New"/>
          <w:sz w:val="24"/>
          <w:szCs w:val="24"/>
          <w:u w:val="single"/>
        </w:rPr>
        <w:lastRenderedPageBreak/>
        <w:t>CERTIFICATE OF SERVICE</w:t>
      </w:r>
    </w:p>
    <w:p w14:paraId="12B05042" w14:textId="77777777" w:rsidR="00A270B0" w:rsidRPr="00943C21" w:rsidRDefault="00A270B0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14:paraId="6CF3B9DD" w14:textId="6EE473E3" w:rsidR="00D839C0" w:rsidRPr="00943C21" w:rsidRDefault="009279DB" w:rsidP="00C954BE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 xml:space="preserve">I hereby certify that on [Month DD, YYYY], I served a copy of the foregoing Motion to Intervene, together with this Certificate of Service to the following parties via the following method(s): </w:t>
      </w:r>
    </w:p>
    <w:p w14:paraId="44FC45B5" w14:textId="77777777" w:rsidR="00C954BE" w:rsidRPr="00943C21" w:rsidRDefault="00C954BE" w:rsidP="00C66F9B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6173"/>
        <w:gridCol w:w="1376"/>
      </w:tblGrid>
      <w:tr w:rsidR="007D081D" w:rsidRPr="00943C21" w14:paraId="62E5AA64" w14:textId="77777777" w:rsidTr="003B6AD7">
        <w:tc>
          <w:tcPr>
            <w:tcW w:w="1795" w:type="dxa"/>
          </w:tcPr>
          <w:p w14:paraId="319DA383" w14:textId="77777777" w:rsidR="007D081D" w:rsidRPr="00943C21" w:rsidRDefault="007D081D" w:rsidP="00C66F9B">
            <w:pPr>
              <w:keepNext/>
              <w:keepLines/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Party</w:t>
            </w:r>
          </w:p>
        </w:tc>
        <w:tc>
          <w:tcPr>
            <w:tcW w:w="6179" w:type="dxa"/>
          </w:tcPr>
          <w:p w14:paraId="0796AACA" w14:textId="77777777" w:rsidR="007D081D" w:rsidRPr="00943C21" w:rsidRDefault="007D081D" w:rsidP="00C66F9B">
            <w:pPr>
              <w:keepNext/>
              <w:keepLines/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Address or Email</w:t>
            </w:r>
          </w:p>
        </w:tc>
        <w:tc>
          <w:tcPr>
            <w:tcW w:w="1376" w:type="dxa"/>
          </w:tcPr>
          <w:p w14:paraId="3A22C4D3" w14:textId="77777777" w:rsidR="007D081D" w:rsidRPr="00943C21" w:rsidRDefault="007D081D" w:rsidP="00C66F9B">
            <w:pPr>
              <w:keepNext/>
              <w:keepLines/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 xml:space="preserve">Method </w:t>
            </w:r>
          </w:p>
        </w:tc>
      </w:tr>
      <w:tr w:rsidR="007D081D" w:rsidRPr="00943C21" w14:paraId="232819AC" w14:textId="77777777" w:rsidTr="003B6AD7">
        <w:tc>
          <w:tcPr>
            <w:tcW w:w="1795" w:type="dxa"/>
          </w:tcPr>
          <w:p w14:paraId="1FC6B312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 xml:space="preserve">Division of Consumer Advocacy </w:t>
            </w:r>
          </w:p>
        </w:tc>
        <w:tc>
          <w:tcPr>
            <w:tcW w:w="6179" w:type="dxa"/>
          </w:tcPr>
          <w:p w14:paraId="24D06CDE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c/o Michael S. Angelo</w:t>
            </w:r>
            <w:r w:rsidRPr="00943C21">
              <w:rPr>
                <w:rFonts w:ascii="Courier New" w:hAnsi="Courier New" w:cs="Courier New"/>
                <w:sz w:val="24"/>
                <w:szCs w:val="24"/>
              </w:rPr>
              <w:br/>
              <w:t>Executive Director</w:t>
            </w:r>
          </w:p>
          <w:p w14:paraId="6AED4462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2B65453C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Mailing Address:</w:t>
            </w:r>
          </w:p>
          <w:p w14:paraId="671DDC58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 xml:space="preserve">PO Box 541 </w:t>
            </w:r>
            <w:r w:rsidRPr="00943C21">
              <w:rPr>
                <w:rFonts w:ascii="Courier New" w:hAnsi="Courier New" w:cs="Courier New"/>
                <w:sz w:val="24"/>
                <w:szCs w:val="24"/>
              </w:rPr>
              <w:br/>
              <w:t>Honolulu, HI 96813</w:t>
            </w:r>
          </w:p>
          <w:p w14:paraId="7F9B1C18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7C91B5C8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 xml:space="preserve">Physical Address: </w:t>
            </w:r>
            <w:r w:rsidRPr="00943C21">
              <w:rPr>
                <w:rFonts w:ascii="Courier New" w:hAnsi="Courier New" w:cs="Courier New"/>
                <w:sz w:val="24"/>
                <w:szCs w:val="24"/>
              </w:rPr>
              <w:br/>
              <w:t>335 Merchant Street, Rm. 326</w:t>
            </w:r>
            <w:r w:rsidRPr="00943C21">
              <w:rPr>
                <w:rFonts w:ascii="Courier New" w:hAnsi="Courier New" w:cs="Courier New"/>
                <w:sz w:val="24"/>
                <w:szCs w:val="24"/>
              </w:rPr>
              <w:br/>
              <w:t>Honolulu, HI 96813</w:t>
            </w:r>
            <w:r w:rsidRPr="00943C21">
              <w:rPr>
                <w:rFonts w:ascii="Courier New" w:hAnsi="Courier New" w:cs="Courier New"/>
                <w:sz w:val="24"/>
                <w:szCs w:val="24"/>
              </w:rPr>
              <w:br/>
            </w:r>
          </w:p>
          <w:p w14:paraId="7CF7BD9A" w14:textId="77777777" w:rsidR="007D081D" w:rsidRPr="00943C21" w:rsidRDefault="007D081D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Email:</w:t>
            </w:r>
          </w:p>
          <w:p w14:paraId="4731B834" w14:textId="747102C7" w:rsidR="007D081D" w:rsidRPr="00943C21" w:rsidRDefault="00D05018" w:rsidP="00C66F9B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Consumeradvocate</w:t>
            </w:r>
            <w:r w:rsidR="007D081D" w:rsidRPr="00943C21">
              <w:rPr>
                <w:rFonts w:ascii="Courier New" w:hAnsi="Courier New" w:cs="Courier New"/>
                <w:sz w:val="24"/>
                <w:szCs w:val="24"/>
              </w:rPr>
              <w:t>@</w:t>
            </w:r>
            <w:r w:rsidR="00BB79FF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="007D081D" w:rsidRPr="00943C21">
              <w:rPr>
                <w:rFonts w:ascii="Courier New" w:hAnsi="Courier New" w:cs="Courier New"/>
                <w:sz w:val="24"/>
                <w:szCs w:val="24"/>
              </w:rPr>
              <w:t>cca.hawaii.gov</w:t>
            </w:r>
          </w:p>
        </w:tc>
        <w:tc>
          <w:tcPr>
            <w:tcW w:w="1376" w:type="dxa"/>
          </w:tcPr>
          <w:p w14:paraId="0331A3C5" w14:textId="77777777" w:rsidR="00943C21" w:rsidRDefault="00943C21" w:rsidP="00943C21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U.S. Mail</w:t>
            </w:r>
          </w:p>
          <w:p w14:paraId="22646D1F" w14:textId="77777777" w:rsidR="00943C21" w:rsidRDefault="00943C21" w:rsidP="00943C21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01BB0CB8" w14:textId="77777777" w:rsidR="00943C21" w:rsidRDefault="00943C21" w:rsidP="00943C21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Hand Delivery</w:t>
            </w:r>
          </w:p>
          <w:p w14:paraId="7FE399C6" w14:textId="77777777" w:rsidR="00943C21" w:rsidRDefault="00943C21" w:rsidP="00943C21">
            <w:pPr>
              <w:keepNext/>
              <w:keepLines/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5F6790BA" w14:textId="598F4435" w:rsidR="007D081D" w:rsidRPr="00943C21" w:rsidRDefault="00943C21" w:rsidP="00943C21">
            <w:pPr>
              <w:keepNext/>
              <w:keepLines/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Email</w:t>
            </w:r>
          </w:p>
        </w:tc>
      </w:tr>
      <w:tr w:rsidR="007D081D" w:rsidRPr="00943C21" w14:paraId="2626875E" w14:textId="77777777" w:rsidTr="003B6AD7">
        <w:tc>
          <w:tcPr>
            <w:tcW w:w="1795" w:type="dxa"/>
          </w:tcPr>
          <w:p w14:paraId="546D96C0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Hawaiian Electric</w:t>
            </w:r>
          </w:p>
        </w:tc>
        <w:tc>
          <w:tcPr>
            <w:tcW w:w="6179" w:type="dxa"/>
          </w:tcPr>
          <w:p w14:paraId="0B3D3798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c/o Kevin Katsura</w:t>
            </w:r>
          </w:p>
          <w:p w14:paraId="468A6EA7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Director, Regulatory Non-Rate Proceedings</w:t>
            </w:r>
          </w:p>
          <w:p w14:paraId="47C3CB7E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D627DE9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Mailing Address:</w:t>
            </w:r>
          </w:p>
          <w:p w14:paraId="06852505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P.O. Box 2750</w:t>
            </w:r>
          </w:p>
          <w:p w14:paraId="2535783F" w14:textId="7A1060D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Honolulu, HI 96840</w:t>
            </w:r>
          </w:p>
          <w:p w14:paraId="0F52D1CC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7472877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Email:</w:t>
            </w:r>
          </w:p>
          <w:p w14:paraId="7FE8679F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Kevin.katsura@hawaiianelectric.com</w:t>
            </w:r>
          </w:p>
        </w:tc>
        <w:tc>
          <w:tcPr>
            <w:tcW w:w="1376" w:type="dxa"/>
          </w:tcPr>
          <w:p w14:paraId="6C92E584" w14:textId="77777777" w:rsidR="00943C21" w:rsidRDefault="00943C21" w:rsidP="00943C21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U.S. Mail</w:t>
            </w:r>
          </w:p>
          <w:p w14:paraId="5A7BEA9E" w14:textId="77777777" w:rsidR="00943C21" w:rsidRDefault="00943C21" w:rsidP="00943C21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5EE49E5E" w14:textId="77777777" w:rsidR="00943C21" w:rsidRDefault="00943C21" w:rsidP="00943C21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1CCAAB9E" w14:textId="039C565E" w:rsidR="007D081D" w:rsidRPr="00943C21" w:rsidRDefault="00943C21" w:rsidP="00943C21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Email</w:t>
            </w:r>
          </w:p>
        </w:tc>
      </w:tr>
      <w:tr w:rsidR="007D081D" w:rsidRPr="00943C21" w14:paraId="5C328891" w14:textId="77777777" w:rsidTr="003B6AD7">
        <w:tc>
          <w:tcPr>
            <w:tcW w:w="1795" w:type="dxa"/>
          </w:tcPr>
          <w:p w14:paraId="2F23F91E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Kauai Island Utility Cooperative</w:t>
            </w:r>
          </w:p>
        </w:tc>
        <w:tc>
          <w:tcPr>
            <w:tcW w:w="6179" w:type="dxa"/>
          </w:tcPr>
          <w:p w14:paraId="1218B0D1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c/o Beth Amaro</w:t>
            </w:r>
          </w:p>
          <w:p w14:paraId="58440F40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Member Services and Communications Manager</w:t>
            </w:r>
          </w:p>
          <w:p w14:paraId="4609F579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71AFA07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Physical and Mailing Address:</w:t>
            </w:r>
          </w:p>
          <w:p w14:paraId="30F69491" w14:textId="487AD7A9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 xml:space="preserve">4463 </w:t>
            </w:r>
            <w:proofErr w:type="spellStart"/>
            <w:r w:rsidR="00366339" w:rsidRPr="00F00866">
              <w:rPr>
                <w:rFonts w:ascii="Courier New" w:hAnsi="Courier New" w:cs="Courier New"/>
                <w:sz w:val="24"/>
                <w:szCs w:val="24"/>
              </w:rPr>
              <w:t>Paheʻe</w:t>
            </w:r>
            <w:proofErr w:type="spellEnd"/>
            <w:r w:rsidRPr="00943C21">
              <w:rPr>
                <w:rFonts w:ascii="Courier New" w:hAnsi="Courier New" w:cs="Courier New"/>
                <w:sz w:val="24"/>
                <w:szCs w:val="24"/>
              </w:rPr>
              <w:t xml:space="preserve"> Street, Suite 1</w:t>
            </w:r>
          </w:p>
          <w:p w14:paraId="7EAE5716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943C21">
              <w:rPr>
                <w:rFonts w:ascii="Courier New" w:hAnsi="Courier New" w:cs="Courier New"/>
                <w:sz w:val="24"/>
                <w:szCs w:val="24"/>
              </w:rPr>
              <w:t>Līhue</w:t>
            </w:r>
            <w:proofErr w:type="spellEnd"/>
            <w:r w:rsidRPr="00943C21">
              <w:rPr>
                <w:rFonts w:ascii="Courier New" w:hAnsi="Courier New" w:cs="Courier New"/>
                <w:sz w:val="24"/>
                <w:szCs w:val="24"/>
              </w:rPr>
              <w:t>, HI 96766</w:t>
            </w:r>
          </w:p>
          <w:p w14:paraId="014FF416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353A4AA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Email:</w:t>
            </w:r>
          </w:p>
          <w:p w14:paraId="6AE10232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43C21">
              <w:rPr>
                <w:rFonts w:ascii="Courier New" w:hAnsi="Courier New" w:cs="Courier New"/>
                <w:sz w:val="24"/>
                <w:szCs w:val="24"/>
              </w:rPr>
              <w:t>bamaro@kiuc.coop</w:t>
            </w:r>
          </w:p>
          <w:p w14:paraId="551E27E2" w14:textId="77777777" w:rsidR="007D081D" w:rsidRPr="00943C21" w:rsidRDefault="007D081D" w:rsidP="003B6AD7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373C5BA" w14:textId="77777777" w:rsidR="00943C21" w:rsidRDefault="00943C21" w:rsidP="00943C21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U.S. Mail</w:t>
            </w:r>
          </w:p>
          <w:p w14:paraId="2B753090" w14:textId="77777777" w:rsidR="00943C21" w:rsidRDefault="00943C21" w:rsidP="00943C21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49D4BC6F" w14:textId="77777777" w:rsidR="00943C21" w:rsidRDefault="00943C21" w:rsidP="00943C21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Hand Delivery</w:t>
            </w:r>
          </w:p>
          <w:p w14:paraId="014DCA0A" w14:textId="77777777" w:rsidR="00943C21" w:rsidRDefault="00943C21" w:rsidP="00943C21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5A17C021" w14:textId="204CA1B3" w:rsidR="007D081D" w:rsidRPr="00943C21" w:rsidRDefault="00943C21" w:rsidP="00943C21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Email</w:t>
            </w:r>
          </w:p>
        </w:tc>
      </w:tr>
    </w:tbl>
    <w:p w14:paraId="203D51F8" w14:textId="77777777" w:rsidR="00C954BE" w:rsidRPr="00943C21" w:rsidRDefault="00C954BE" w:rsidP="00CC7953">
      <w:pPr>
        <w:spacing w:after="0" w:line="240" w:lineRule="auto"/>
        <w:ind w:left="1440"/>
        <w:contextualSpacing/>
        <w:rPr>
          <w:rFonts w:ascii="Courier New" w:hAnsi="Courier New" w:cs="Courier New"/>
          <w:sz w:val="24"/>
          <w:szCs w:val="24"/>
        </w:rPr>
      </w:pPr>
    </w:p>
    <w:p w14:paraId="676589C9" w14:textId="77777777" w:rsidR="00CC7953" w:rsidRPr="00943C21" w:rsidRDefault="00CC7953" w:rsidP="00E218A0">
      <w:pPr>
        <w:spacing w:after="0"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4418B95" w14:textId="77777777" w:rsidR="00943C21" w:rsidRDefault="00943C21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FB4C6BA" w14:textId="52CF067F" w:rsidR="00D839C0" w:rsidRPr="00943C21" w:rsidRDefault="00D839C0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lastRenderedPageBreak/>
        <w:t xml:space="preserve">Dated: </w:t>
      </w:r>
      <w:r w:rsidR="00E94F88">
        <w:rPr>
          <w:rFonts w:ascii="Courier New" w:hAnsi="Courier New" w:cs="Courier New"/>
          <w:sz w:val="24"/>
          <w:szCs w:val="24"/>
        </w:rPr>
        <w:t xml:space="preserve">[City, State, e.g. </w:t>
      </w:r>
      <w:r w:rsidR="00E94F88" w:rsidRPr="00B3632B">
        <w:rPr>
          <w:rFonts w:ascii="Courier New" w:hAnsi="Courier New" w:cs="Courier New"/>
          <w:sz w:val="24"/>
          <w:szCs w:val="24"/>
        </w:rPr>
        <w:t>Honolulu, Hawaii</w:t>
      </w:r>
      <w:r w:rsidR="00E94F88">
        <w:rPr>
          <w:rFonts w:ascii="Courier New" w:hAnsi="Courier New" w:cs="Courier New"/>
          <w:sz w:val="24"/>
          <w:szCs w:val="24"/>
        </w:rPr>
        <w:t>]</w:t>
      </w:r>
      <w:r w:rsidRPr="00943C21">
        <w:rPr>
          <w:rFonts w:ascii="Courier New" w:hAnsi="Courier New" w:cs="Courier New"/>
          <w:sz w:val="24"/>
          <w:szCs w:val="24"/>
        </w:rPr>
        <w:t>, ________, 20__.</w:t>
      </w:r>
    </w:p>
    <w:p w14:paraId="4B4991F8" w14:textId="77777777" w:rsidR="00D839C0" w:rsidRPr="00943C21" w:rsidRDefault="00D839C0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03B79CD9" w14:textId="77777777" w:rsidR="00D839C0" w:rsidRPr="00943C21" w:rsidRDefault="00D839C0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0BC4580D" w14:textId="77777777" w:rsidR="00D839C0" w:rsidRPr="00943C21" w:rsidRDefault="00D839C0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0218B02" w14:textId="77777777" w:rsidR="0027238F" w:rsidRPr="00943C21" w:rsidRDefault="0027238F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39615568" w14:textId="77777777" w:rsidR="00E40C6E" w:rsidRPr="00943C21" w:rsidRDefault="00E40C6E" w:rsidP="00E40C6E">
      <w:pPr>
        <w:spacing w:after="0" w:line="240" w:lineRule="auto"/>
        <w:ind w:left="2880"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___________________________</w:t>
      </w:r>
    </w:p>
    <w:p w14:paraId="66164887" w14:textId="77777777" w:rsidR="00E40C6E" w:rsidRPr="00943C21" w:rsidRDefault="00E40C6E" w:rsidP="00E40C6E">
      <w:pPr>
        <w:spacing w:after="0" w:line="240" w:lineRule="auto"/>
        <w:ind w:left="432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>(Signature of applicant or Applicant’s attorney)</w:t>
      </w:r>
    </w:p>
    <w:p w14:paraId="19A509D8" w14:textId="1E74F678" w:rsidR="00D839C0" w:rsidRPr="00943C21" w:rsidRDefault="00E40C6E" w:rsidP="003839F2">
      <w:pPr>
        <w:spacing w:after="0" w:line="240" w:lineRule="auto"/>
        <w:ind w:firstLine="1440"/>
        <w:contextualSpacing/>
        <w:rPr>
          <w:rFonts w:ascii="Courier New" w:hAnsi="Courier New" w:cs="Courier New"/>
          <w:sz w:val="24"/>
          <w:szCs w:val="24"/>
        </w:rPr>
      </w:pPr>
      <w:r w:rsidRPr="00943C21">
        <w:rPr>
          <w:rFonts w:ascii="Courier New" w:hAnsi="Courier New" w:cs="Courier New"/>
          <w:sz w:val="24"/>
          <w:szCs w:val="24"/>
        </w:rPr>
        <w:tab/>
      </w:r>
      <w:r w:rsidRPr="00943C21">
        <w:rPr>
          <w:rFonts w:ascii="Courier New" w:hAnsi="Courier New" w:cs="Courier New"/>
          <w:sz w:val="24"/>
          <w:szCs w:val="24"/>
        </w:rPr>
        <w:tab/>
      </w:r>
      <w:r w:rsidRPr="00943C21">
        <w:rPr>
          <w:rFonts w:ascii="Courier New" w:hAnsi="Courier New" w:cs="Courier New"/>
          <w:sz w:val="24"/>
          <w:szCs w:val="24"/>
        </w:rPr>
        <w:tab/>
      </w:r>
      <w:r w:rsidRPr="00943C21">
        <w:rPr>
          <w:rFonts w:ascii="Courier New" w:hAnsi="Courier New" w:cs="Courier New"/>
          <w:sz w:val="24"/>
          <w:szCs w:val="24"/>
        </w:rPr>
        <w:tab/>
        <w:t>[Your full name]</w:t>
      </w:r>
    </w:p>
    <w:sectPr w:rsidR="00D839C0" w:rsidRPr="0094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AB8"/>
    <w:multiLevelType w:val="hybridMultilevel"/>
    <w:tmpl w:val="8964503C"/>
    <w:lvl w:ilvl="0" w:tplc="37EA9F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E85"/>
    <w:multiLevelType w:val="hybridMultilevel"/>
    <w:tmpl w:val="2940DD18"/>
    <w:lvl w:ilvl="0" w:tplc="A3AEEC34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658"/>
    <w:multiLevelType w:val="hybridMultilevel"/>
    <w:tmpl w:val="A3EC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202"/>
    <w:multiLevelType w:val="hybridMultilevel"/>
    <w:tmpl w:val="A18E3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33D7"/>
    <w:multiLevelType w:val="hybridMultilevel"/>
    <w:tmpl w:val="0EB8E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448">
    <w:abstractNumId w:val="1"/>
  </w:num>
  <w:num w:numId="2" w16cid:durableId="735201353">
    <w:abstractNumId w:val="2"/>
  </w:num>
  <w:num w:numId="3" w16cid:durableId="1256090104">
    <w:abstractNumId w:val="0"/>
  </w:num>
  <w:num w:numId="4" w16cid:durableId="1872912029">
    <w:abstractNumId w:val="4"/>
  </w:num>
  <w:num w:numId="5" w16cid:durableId="104205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C0"/>
    <w:rsid w:val="000234AF"/>
    <w:rsid w:val="000A7748"/>
    <w:rsid w:val="000F594F"/>
    <w:rsid w:val="001B2339"/>
    <w:rsid w:val="00227E61"/>
    <w:rsid w:val="00266176"/>
    <w:rsid w:val="0027238F"/>
    <w:rsid w:val="002B2D2C"/>
    <w:rsid w:val="00347417"/>
    <w:rsid w:val="00366339"/>
    <w:rsid w:val="003723F3"/>
    <w:rsid w:val="003839F2"/>
    <w:rsid w:val="003960D0"/>
    <w:rsid w:val="003A43FB"/>
    <w:rsid w:val="003A5516"/>
    <w:rsid w:val="003D7747"/>
    <w:rsid w:val="00407723"/>
    <w:rsid w:val="00410879"/>
    <w:rsid w:val="00415EF0"/>
    <w:rsid w:val="00442C78"/>
    <w:rsid w:val="004B1D03"/>
    <w:rsid w:val="005937E8"/>
    <w:rsid w:val="005E6688"/>
    <w:rsid w:val="0060216D"/>
    <w:rsid w:val="006253DA"/>
    <w:rsid w:val="00642609"/>
    <w:rsid w:val="00705AC5"/>
    <w:rsid w:val="00743E7E"/>
    <w:rsid w:val="007454E5"/>
    <w:rsid w:val="007D081D"/>
    <w:rsid w:val="00854BF5"/>
    <w:rsid w:val="00861C49"/>
    <w:rsid w:val="008A41B7"/>
    <w:rsid w:val="008E463F"/>
    <w:rsid w:val="009024B6"/>
    <w:rsid w:val="009279DB"/>
    <w:rsid w:val="00943C21"/>
    <w:rsid w:val="009F1055"/>
    <w:rsid w:val="00A04E4D"/>
    <w:rsid w:val="00A11104"/>
    <w:rsid w:val="00A23B84"/>
    <w:rsid w:val="00A270B0"/>
    <w:rsid w:val="00A34BB1"/>
    <w:rsid w:val="00AA5F28"/>
    <w:rsid w:val="00AD72CE"/>
    <w:rsid w:val="00B07466"/>
    <w:rsid w:val="00B32B20"/>
    <w:rsid w:val="00B62178"/>
    <w:rsid w:val="00B87897"/>
    <w:rsid w:val="00BB79FF"/>
    <w:rsid w:val="00BC7262"/>
    <w:rsid w:val="00C639E1"/>
    <w:rsid w:val="00C66F9B"/>
    <w:rsid w:val="00C7105C"/>
    <w:rsid w:val="00C804CF"/>
    <w:rsid w:val="00C93E36"/>
    <w:rsid w:val="00C954BE"/>
    <w:rsid w:val="00CC7953"/>
    <w:rsid w:val="00CD08AE"/>
    <w:rsid w:val="00D04338"/>
    <w:rsid w:val="00D05018"/>
    <w:rsid w:val="00D10940"/>
    <w:rsid w:val="00D15CFC"/>
    <w:rsid w:val="00D24A40"/>
    <w:rsid w:val="00D464F1"/>
    <w:rsid w:val="00D839C0"/>
    <w:rsid w:val="00E218A0"/>
    <w:rsid w:val="00E40C6E"/>
    <w:rsid w:val="00E6344D"/>
    <w:rsid w:val="00E94F88"/>
    <w:rsid w:val="00EA3E03"/>
    <w:rsid w:val="00EC0FB0"/>
    <w:rsid w:val="00EE5A2A"/>
    <w:rsid w:val="00F4520F"/>
    <w:rsid w:val="00F46970"/>
    <w:rsid w:val="0E0F432A"/>
    <w:rsid w:val="2A211C15"/>
    <w:rsid w:val="35D69C2A"/>
    <w:rsid w:val="3E38019F"/>
    <w:rsid w:val="5825D68D"/>
    <w:rsid w:val="5B59DBD6"/>
    <w:rsid w:val="5EFD0B1F"/>
    <w:rsid w:val="71EDE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39E2B"/>
  <w15:chartTrackingRefBased/>
  <w15:docId w15:val="{68736F7D-2363-492E-8D9D-443EA67F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9C0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uiPriority w:val="39"/>
    <w:rsid w:val="00A04E4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74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2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3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8ab9e-a5e0-47cc-bb60-c1ae711fc6d1">
      <Terms xmlns="http://schemas.microsoft.com/office/infopath/2007/PartnerControls"/>
    </lcf76f155ced4ddcb4097134ff3c332f>
    <RecivedbyKK xmlns="1528ab9e-a5e0-47cc-bb60-c1ae711fc6d1" xsi:nil="true"/>
    <TaxCatchAll xmlns="4494cc7c-873d-4c80-9650-25ed479db5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178AA9B1184BB3FE721DED53B09C" ma:contentTypeVersion="17" ma:contentTypeDescription="Create a new document." ma:contentTypeScope="" ma:versionID="557798f0e4a30c08b99810252fd0b39b">
  <xsd:schema xmlns:xsd="http://www.w3.org/2001/XMLSchema" xmlns:xs="http://www.w3.org/2001/XMLSchema" xmlns:p="http://schemas.microsoft.com/office/2006/metadata/properties" xmlns:ns2="16d4fcdb-791c-4c36-94f7-4b2fe76c2127" xmlns:ns3="1528ab9e-a5e0-47cc-bb60-c1ae711fc6d1" xmlns:ns4="4494cc7c-873d-4c80-9650-25ed479db56e" targetNamespace="http://schemas.microsoft.com/office/2006/metadata/properties" ma:root="true" ma:fieldsID="777e6c9141e3bf66f5c00cd4ab2e229a" ns2:_="" ns3:_="" ns4:_="">
    <xsd:import namespace="16d4fcdb-791c-4c36-94f7-4b2fe76c2127"/>
    <xsd:import namespace="1528ab9e-a5e0-47cc-bb60-c1ae711fc6d1"/>
    <xsd:import namespace="4494cc7c-873d-4c80-9650-25ed479db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RecivedbyK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4fcdb-791c-4c36-94f7-4b2fe76c2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ab9e-a5e0-47cc-bb60-c1ae711fc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0b7209-8b30-4d9f-9476-6b035fe2b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ivedbyKK" ma:index="22" nillable="true" ma:displayName=" " ma:format="Dropdown" ma:internalName="RecivedbyKK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cc7c-873d-4c80-9650-25ed479db56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0a87c-2272-433b-bdd7-1dd21dad7dc8}" ma:internalName="TaxCatchAll" ma:showField="CatchAllData" ma:web="16d4fcdb-791c-4c36-94f7-4b2fe76c2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6F54E-BCAE-4C01-AB15-127F1DE58F51}">
  <ds:schemaRefs>
    <ds:schemaRef ds:uri="http://schemas.microsoft.com/office/2006/metadata/properties"/>
    <ds:schemaRef ds:uri="http://schemas.microsoft.com/office/infopath/2007/PartnerControls"/>
    <ds:schemaRef ds:uri="1528ab9e-a5e0-47cc-bb60-c1ae711fc6d1"/>
    <ds:schemaRef ds:uri="4494cc7c-873d-4c80-9650-25ed479db56e"/>
  </ds:schemaRefs>
</ds:datastoreItem>
</file>

<file path=customXml/itemProps2.xml><?xml version="1.0" encoding="utf-8"?>
<ds:datastoreItem xmlns:ds="http://schemas.openxmlformats.org/officeDocument/2006/customXml" ds:itemID="{85551F9A-6F71-4927-AED4-787D492D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4fcdb-791c-4c36-94f7-4b2fe76c2127"/>
    <ds:schemaRef ds:uri="1528ab9e-a5e0-47cc-bb60-c1ae711fc6d1"/>
    <ds:schemaRef ds:uri="4494cc7c-873d-4c80-9650-25ed479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B4A8B-F89A-4573-9F8B-A5AB82F60D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Kotcher, Lisa</dc:creator>
  <cp:keywords/>
  <dc:description/>
  <cp:lastModifiedBy>Takashima, David M</cp:lastModifiedBy>
  <cp:revision>4</cp:revision>
  <dcterms:created xsi:type="dcterms:W3CDTF">2025-06-20T23:33:00Z</dcterms:created>
  <dcterms:modified xsi:type="dcterms:W3CDTF">2025-07-02T21:50:00Z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a935e309-a532-4b9b-8157-e1585a5d3d31</vt:lpwstr>
  </property>
  <property fmtid="{D5CDD505-2E9C-101B-9397-08002B2CF9AE}" pid="3" name="ContentTypeId">
    <vt:lpwstr>0x010100D176178AA9B1184BB3FE721DED53B09C</vt:lpwstr>
  </property>
  <property fmtid="{D5CDD505-2E9C-101B-9397-08002B2CF9AE}" pid="4" name="MediaServiceImageTags">
    <vt:lpwstr/>
  </property>
</Properties>
</file>